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88D0" w14:textId="26ACA489" w:rsidR="004E69F6" w:rsidRDefault="0087413D" w:rsidP="004E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4E69F6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inline distT="0" distB="0" distL="0" distR="0" wp14:anchorId="1ED4750B" wp14:editId="5757D6BD">
            <wp:extent cx="4457700" cy="847725"/>
            <wp:effectExtent l="0" t="0" r="0" b="9525"/>
            <wp:docPr id="14769435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69F6" w:rsidRPr="004E69F6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40756C03" wp14:editId="052F23B4">
                <wp:extent cx="304800" cy="304800"/>
                <wp:effectExtent l="0" t="0" r="0" b="0"/>
                <wp:docPr id="917533119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4B0F1" id="Obdélní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33D621" w14:textId="77777777" w:rsidR="004E69F6" w:rsidRDefault="004E69F6" w:rsidP="0089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D34EFD3" w14:textId="077B06D3" w:rsidR="00891D2F" w:rsidRPr="00891D2F" w:rsidRDefault="00891D2F" w:rsidP="004E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91D2F">
        <w:rPr>
          <w:rFonts w:ascii="Times New Roman" w:hAnsi="Times New Roman" w:cs="Times New Roman"/>
          <w:b/>
          <w:bCs/>
          <w:sz w:val="48"/>
          <w:szCs w:val="48"/>
        </w:rPr>
        <w:t>TECHNICKÝ LIST</w:t>
      </w:r>
    </w:p>
    <w:p w14:paraId="72E174D9" w14:textId="1248834E" w:rsidR="00891D2F" w:rsidRPr="002F1920" w:rsidRDefault="002F1920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Petroblok </w:t>
      </w:r>
    </w:p>
    <w:p w14:paraId="6E4E0C65" w14:textId="77777777" w:rsidR="00891D2F" w:rsidRPr="00642DF5" w:rsidRDefault="00891D2F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3E5EC0" w14:textId="58BFFFB7" w:rsidR="00891D2F" w:rsidRPr="00EE3D0D" w:rsidRDefault="006D5B32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3D0D">
        <w:rPr>
          <w:rFonts w:ascii="Times New Roman" w:hAnsi="Times New Roman" w:cs="Times New Roman"/>
          <w:b/>
          <w:bCs/>
          <w:sz w:val="20"/>
          <w:szCs w:val="20"/>
        </w:rPr>
        <w:t>Popis</w:t>
      </w:r>
    </w:p>
    <w:p w14:paraId="655C2714" w14:textId="2C20C044" w:rsidR="00891D2F" w:rsidRPr="000C51CA" w:rsidRDefault="004E69F6" w:rsidP="00D55DA9">
      <w:pPr>
        <w:pStyle w:val="Textnormy"/>
        <w:spacing w:line="276" w:lineRule="auto"/>
        <w:rPr>
          <w:rFonts w:ascii="Times New Roman" w:hAnsi="Times New Roman"/>
          <w:bCs/>
        </w:rPr>
      </w:pPr>
      <w:r w:rsidRPr="000C51CA">
        <w:rPr>
          <w:rFonts w:ascii="Times New Roman" w:hAnsi="Times New Roman"/>
        </w:rPr>
        <w:t xml:space="preserve">Betonové bloky se používají zejména </w:t>
      </w:r>
      <w:r w:rsidR="00D55DA9" w:rsidRPr="000C51CA">
        <w:rPr>
          <w:rFonts w:ascii="Times New Roman" w:hAnsi="Times New Roman"/>
          <w:snapToGrid w:val="0"/>
        </w:rPr>
        <w:t xml:space="preserve"> jako</w:t>
      </w:r>
      <w:r w:rsidR="00D55DA9" w:rsidRPr="000C51CA">
        <w:rPr>
          <w:rFonts w:ascii="Times New Roman" w:hAnsi="Times New Roman"/>
          <w:b/>
        </w:rPr>
        <w:t xml:space="preserve"> </w:t>
      </w:r>
      <w:r w:rsidR="00D55DA9" w:rsidRPr="000C51CA">
        <w:rPr>
          <w:rFonts w:ascii="Times New Roman" w:hAnsi="Times New Roman"/>
          <w:bCs/>
        </w:rPr>
        <w:t>hrazení, dělící stěny sypkých materiálů v průmyslových, stavebních, skladovacích nebo zemědělských provozech, či opěrné stěny popřípadě</w:t>
      </w:r>
      <w:r w:rsidR="00642DF5" w:rsidRPr="000C51CA">
        <w:rPr>
          <w:rFonts w:ascii="Times New Roman" w:hAnsi="Times New Roman"/>
          <w:bCs/>
        </w:rPr>
        <w:t xml:space="preserve"> </w:t>
      </w:r>
      <w:r w:rsidR="002F1920" w:rsidRPr="000C51CA">
        <w:rPr>
          <w:rFonts w:ascii="Times New Roman" w:hAnsi="Times New Roman"/>
        </w:rPr>
        <w:t xml:space="preserve">jako náhrada gabionů až do výšky 3m. Základní betonový blok má tvar kvádru o rozměrech 1800x600x600mm, který se dá dále vyrobit ve stejném průřezu </w:t>
      </w:r>
      <w:r w:rsidR="0002396D" w:rsidRPr="000C51CA">
        <w:rPr>
          <w:rFonts w:ascii="Times New Roman" w:hAnsi="Times New Roman"/>
        </w:rPr>
        <w:t>v</w:t>
      </w:r>
      <w:r w:rsidR="002F1920" w:rsidRPr="000C51CA">
        <w:rPr>
          <w:rFonts w:ascii="Times New Roman" w:hAnsi="Times New Roman"/>
        </w:rPr>
        <w:t xml:space="preserve"> délkách 600,900 a 1200mm.</w:t>
      </w:r>
      <w:r w:rsidR="006D5B32" w:rsidRPr="000C51CA">
        <w:rPr>
          <w:rFonts w:ascii="Times New Roman" w:hAnsi="Times New Roman"/>
        </w:rPr>
        <w:t xml:space="preserve"> N</w:t>
      </w:r>
      <w:r w:rsidR="002F1920" w:rsidRPr="000C51CA">
        <w:rPr>
          <w:rFonts w:ascii="Times New Roman" w:hAnsi="Times New Roman"/>
        </w:rPr>
        <w:t>a vodorovných plochách</w:t>
      </w:r>
      <w:r w:rsidR="006D5B32" w:rsidRPr="000C51CA">
        <w:rPr>
          <w:rFonts w:ascii="Times New Roman" w:hAnsi="Times New Roman"/>
        </w:rPr>
        <w:t xml:space="preserve"> kvádrů jsou</w:t>
      </w:r>
      <w:r w:rsidR="002F1920" w:rsidRPr="000C51CA">
        <w:rPr>
          <w:rFonts w:ascii="Times New Roman" w:hAnsi="Times New Roman"/>
        </w:rPr>
        <w:t xml:space="preserve"> zámky a kapsy k přesnému uložení </w:t>
      </w:r>
      <w:r w:rsidR="006D5B32" w:rsidRPr="000C51CA">
        <w:rPr>
          <w:rFonts w:ascii="Times New Roman" w:hAnsi="Times New Roman"/>
        </w:rPr>
        <w:t xml:space="preserve"> a zamezení posunutí.</w:t>
      </w:r>
    </w:p>
    <w:p w14:paraId="2FC0DF55" w14:textId="7456BFF4" w:rsidR="006D5B32" w:rsidRPr="00EE3D0D" w:rsidRDefault="00D55DA9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 xml:space="preserve">Betonové </w:t>
      </w:r>
      <w:r w:rsidR="00A47C28" w:rsidRPr="00EE3D0D">
        <w:rPr>
          <w:rFonts w:ascii="Times New Roman" w:hAnsi="Times New Roman" w:cs="Times New Roman"/>
          <w:sz w:val="20"/>
          <w:szCs w:val="20"/>
        </w:rPr>
        <w:t>b</w:t>
      </w:r>
      <w:r w:rsidR="006D5B32" w:rsidRPr="00EE3D0D">
        <w:rPr>
          <w:rFonts w:ascii="Times New Roman" w:hAnsi="Times New Roman" w:cs="Times New Roman"/>
          <w:sz w:val="20"/>
          <w:szCs w:val="20"/>
        </w:rPr>
        <w:t>loky jsou vyrobeny z</w:t>
      </w:r>
      <w:r w:rsidRPr="00EE3D0D">
        <w:rPr>
          <w:rFonts w:ascii="Times New Roman" w:hAnsi="Times New Roman" w:cs="Times New Roman"/>
          <w:sz w:val="20"/>
          <w:szCs w:val="20"/>
        </w:rPr>
        <w:t> </w:t>
      </w:r>
      <w:r w:rsidR="006D5B32" w:rsidRPr="00EE3D0D">
        <w:rPr>
          <w:rFonts w:ascii="Times New Roman" w:hAnsi="Times New Roman" w:cs="Times New Roman"/>
          <w:sz w:val="20"/>
          <w:szCs w:val="20"/>
        </w:rPr>
        <w:t>betonu</w:t>
      </w:r>
      <w:r w:rsidRPr="00EE3D0D">
        <w:rPr>
          <w:rFonts w:ascii="Times New Roman" w:hAnsi="Times New Roman" w:cs="Times New Roman"/>
          <w:sz w:val="20"/>
          <w:szCs w:val="20"/>
        </w:rPr>
        <w:t xml:space="preserve"> podle ČSN EN 206+A1 a P 73 2404 a jejich výroba se řídí příslušnou podnikovou normou PTN PK 02/24</w:t>
      </w:r>
      <w:r w:rsidR="00642DF5" w:rsidRPr="00EE3D0D">
        <w:rPr>
          <w:rFonts w:ascii="Times New Roman" w:hAnsi="Times New Roman" w:cs="Times New Roman"/>
          <w:sz w:val="20"/>
          <w:szCs w:val="20"/>
        </w:rPr>
        <w:t>.N</w:t>
      </w:r>
      <w:r w:rsidRPr="00EE3D0D">
        <w:rPr>
          <w:rFonts w:ascii="Times New Roman" w:hAnsi="Times New Roman" w:cs="Times New Roman"/>
          <w:sz w:val="20"/>
          <w:szCs w:val="20"/>
        </w:rPr>
        <w:t>a přání zákazníka je možno bloky vyrobit podle zamýšleného stupně vlivu prostředí individuálně</w:t>
      </w:r>
      <w:r w:rsidR="0054755D" w:rsidRPr="00EE3D0D">
        <w:rPr>
          <w:rFonts w:ascii="Times New Roman" w:hAnsi="Times New Roman" w:cs="Times New Roman"/>
          <w:sz w:val="20"/>
          <w:szCs w:val="20"/>
        </w:rPr>
        <w:t>.</w:t>
      </w:r>
      <w:r w:rsidR="00642DF5" w:rsidRPr="00EE3D0D">
        <w:rPr>
          <w:rFonts w:ascii="Times New Roman" w:hAnsi="Times New Roman" w:cs="Times New Roman"/>
          <w:sz w:val="20"/>
          <w:szCs w:val="20"/>
        </w:rPr>
        <w:t xml:space="preserve"> </w:t>
      </w:r>
      <w:r w:rsidR="0054755D" w:rsidRPr="00EE3D0D">
        <w:rPr>
          <w:rFonts w:ascii="Times New Roman" w:hAnsi="Times New Roman" w:cs="Times New Roman"/>
          <w:sz w:val="20"/>
          <w:szCs w:val="20"/>
        </w:rPr>
        <w:t>Povrch betonových bloků je hladký bez dalších úprav.</w:t>
      </w:r>
      <w:r w:rsidR="0051532C" w:rsidRPr="00EE3D0D">
        <w:rPr>
          <w:rFonts w:ascii="Times New Roman" w:hAnsi="Times New Roman" w:cs="Times New Roman"/>
          <w:sz w:val="20"/>
          <w:szCs w:val="20"/>
        </w:rPr>
        <w:t xml:space="preserve"> Hrany bloků jsou sraženy pod úhlem 45° a </w:t>
      </w:r>
      <w:r w:rsidR="00642DF5" w:rsidRPr="00EE3D0D">
        <w:rPr>
          <w:rFonts w:ascii="Times New Roman" w:hAnsi="Times New Roman" w:cs="Times New Roman"/>
          <w:sz w:val="20"/>
          <w:szCs w:val="20"/>
        </w:rPr>
        <w:t xml:space="preserve">délce sražené </w:t>
      </w:r>
      <w:r w:rsidR="0051532C" w:rsidRPr="00EE3D0D">
        <w:rPr>
          <w:rFonts w:ascii="Times New Roman" w:hAnsi="Times New Roman" w:cs="Times New Roman"/>
          <w:sz w:val="20"/>
          <w:szCs w:val="20"/>
        </w:rPr>
        <w:t>hran</w:t>
      </w:r>
      <w:r w:rsidR="00642DF5" w:rsidRPr="00EE3D0D">
        <w:rPr>
          <w:rFonts w:ascii="Times New Roman" w:hAnsi="Times New Roman" w:cs="Times New Roman"/>
          <w:sz w:val="20"/>
          <w:szCs w:val="20"/>
        </w:rPr>
        <w:t>y</w:t>
      </w:r>
      <w:r w:rsidR="00F001CD" w:rsidRPr="00EE3D0D">
        <w:rPr>
          <w:rFonts w:ascii="Times New Roman" w:hAnsi="Times New Roman" w:cs="Times New Roman"/>
          <w:sz w:val="20"/>
          <w:szCs w:val="20"/>
        </w:rPr>
        <w:t xml:space="preserve"> 30mm.</w:t>
      </w:r>
      <w:r w:rsidR="0054755D" w:rsidRPr="00EE3D0D">
        <w:rPr>
          <w:rFonts w:ascii="Times New Roman" w:hAnsi="Times New Roman" w:cs="Times New Roman"/>
          <w:sz w:val="20"/>
          <w:szCs w:val="20"/>
        </w:rPr>
        <w:t xml:space="preserve"> Pro zvýšení odolnosti betonových bloků vůči vyšší chemické agresivitě je  nutná další ochrana.</w:t>
      </w:r>
    </w:p>
    <w:p w14:paraId="604FDBED" w14:textId="77777777" w:rsidR="00DA26E2" w:rsidRPr="00EE3D0D" w:rsidRDefault="00DA26E2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91DCB" w14:textId="157B3E27" w:rsidR="00891D2F" w:rsidRPr="00EE3D0D" w:rsidRDefault="006D5B32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3D0D">
        <w:rPr>
          <w:rFonts w:ascii="Times New Roman" w:hAnsi="Times New Roman" w:cs="Times New Roman"/>
          <w:b/>
          <w:bCs/>
          <w:sz w:val="20"/>
          <w:szCs w:val="20"/>
        </w:rPr>
        <w:t xml:space="preserve">Použití </w:t>
      </w:r>
    </w:p>
    <w:p w14:paraId="7A6899CC" w14:textId="706127D2" w:rsidR="00D264B4" w:rsidRPr="00EE3D0D" w:rsidRDefault="00D264B4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>Betonové bloky se využívají primárně jako dělící stěny skládek sypkých materiálů, popřípadě jako opěrná zeď nebo náhrada gabionů až do výšky 3m. Vyznačují se jednoduchou a snadnou montáží bez použití maltovin a lepidel. Podmínkou je uložení bloků na rovný a zpevněný, nesedavý povrch. Zdi z betonových bloků se dají skládat a rozebírat dle aktuálních potřeb bez nutnosti náročných stavebních příprav. Díky zámkům a kapsám je montáž rychlá a přesná</w:t>
      </w:r>
      <w:r w:rsidR="0062481C" w:rsidRPr="00EE3D0D">
        <w:rPr>
          <w:rFonts w:ascii="Times New Roman" w:hAnsi="Times New Roman" w:cs="Times New Roman"/>
          <w:sz w:val="20"/>
          <w:szCs w:val="20"/>
        </w:rPr>
        <w:t>.</w:t>
      </w:r>
    </w:p>
    <w:p w14:paraId="51917022" w14:textId="5D7C4F3A" w:rsidR="006D5B32" w:rsidRPr="00EE3D0D" w:rsidRDefault="006D5B32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B0693B" w14:textId="77777777" w:rsidR="00891D2F" w:rsidRPr="00EE3D0D" w:rsidRDefault="00891D2F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3D0D">
        <w:rPr>
          <w:rFonts w:ascii="Times New Roman" w:hAnsi="Times New Roman" w:cs="Times New Roman"/>
          <w:b/>
          <w:bCs/>
          <w:sz w:val="20"/>
          <w:szCs w:val="20"/>
        </w:rPr>
        <w:t>Sestavení stěny</w:t>
      </w:r>
    </w:p>
    <w:p w14:paraId="16CB396C" w14:textId="57B6FB25" w:rsidR="00D264B4" w:rsidRPr="00EE3D0D" w:rsidRDefault="00D264B4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 xml:space="preserve">Bloky se sestavují vždy na rovný povrch. Bloky jsou osazeny </w:t>
      </w:r>
      <w:r w:rsidR="0094419A" w:rsidRPr="00EE3D0D">
        <w:rPr>
          <w:rFonts w:ascii="Times New Roman" w:hAnsi="Times New Roman" w:cs="Times New Roman"/>
          <w:sz w:val="20"/>
          <w:szCs w:val="20"/>
        </w:rPr>
        <w:t>kotvami s vnitřním závitem 20 mm pro připevnění úvazků zdvihacího zařízení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 a 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usazují 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se pomocí zdvihacího zařízení </w:t>
      </w:r>
      <w:r w:rsidR="0094419A" w:rsidRPr="00EE3D0D">
        <w:rPr>
          <w:rFonts w:ascii="Times New Roman" w:hAnsi="Times New Roman" w:cs="Times New Roman"/>
          <w:sz w:val="20"/>
          <w:szCs w:val="20"/>
        </w:rPr>
        <w:t>vždy kapsami dolů a jednotlivé příčky stěn musí být na sebe vždy půdorysně kolmé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 aby došlo k návaznosti</w:t>
      </w:r>
      <w:r w:rsidR="0094419A" w:rsidRPr="00EE3D0D">
        <w:rPr>
          <w:rFonts w:ascii="Times New Roman" w:hAnsi="Times New Roman" w:cs="Times New Roman"/>
          <w:sz w:val="20"/>
          <w:szCs w:val="20"/>
        </w:rPr>
        <w:t>.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 Pro kontrolu správného uložení první řady přeměříme vodováhou.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 Samotné zdění je obdobné jako u jiných druhů zdiva, spáry mezi bloky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 se nesmí překrývat</w:t>
      </w:r>
      <w:r w:rsidR="0094419A" w:rsidRPr="00EE3D0D">
        <w:rPr>
          <w:rFonts w:ascii="Times New Roman" w:hAnsi="Times New Roman" w:cs="Times New Roman"/>
          <w:sz w:val="20"/>
          <w:szCs w:val="20"/>
        </w:rPr>
        <w:t>. Podélné zakončení stěn může být svisle za</w:t>
      </w:r>
      <w:r w:rsidR="0062481C" w:rsidRPr="00EE3D0D">
        <w:rPr>
          <w:rFonts w:ascii="Times New Roman" w:hAnsi="Times New Roman" w:cs="Times New Roman"/>
          <w:sz w:val="20"/>
          <w:szCs w:val="20"/>
        </w:rPr>
        <w:t>rovnáno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 a nebo odstupňováno podle potřeby. Při</w:t>
      </w:r>
      <w:r w:rsidR="0062481C" w:rsidRPr="00EE3D0D">
        <w:rPr>
          <w:rFonts w:ascii="Times New Roman" w:hAnsi="Times New Roman" w:cs="Times New Roman"/>
          <w:sz w:val="20"/>
          <w:szCs w:val="20"/>
        </w:rPr>
        <w:t xml:space="preserve"> rovném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 svisl</w:t>
      </w:r>
      <w:r w:rsidR="0062481C" w:rsidRPr="00EE3D0D">
        <w:rPr>
          <w:rFonts w:ascii="Times New Roman" w:hAnsi="Times New Roman" w:cs="Times New Roman"/>
          <w:sz w:val="20"/>
          <w:szCs w:val="20"/>
        </w:rPr>
        <w:t>ém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 zakončení skládáme bloky společně s bloky menších délek. Stěna by neměla přesáhnout výšku 3m respektive 5 vrstev. Pro vyšší stěny je nutné </w:t>
      </w:r>
      <w:r w:rsidR="0062481C" w:rsidRPr="00EE3D0D">
        <w:rPr>
          <w:rFonts w:ascii="Times New Roman" w:hAnsi="Times New Roman" w:cs="Times New Roman"/>
          <w:sz w:val="20"/>
          <w:szCs w:val="20"/>
        </w:rPr>
        <w:t>samostatné</w:t>
      </w:r>
      <w:r w:rsidR="0094419A" w:rsidRPr="00EE3D0D">
        <w:rPr>
          <w:rFonts w:ascii="Times New Roman" w:hAnsi="Times New Roman" w:cs="Times New Roman"/>
          <w:sz w:val="20"/>
          <w:szCs w:val="20"/>
        </w:rPr>
        <w:t xml:space="preserve"> statické posouzení.</w:t>
      </w:r>
    </w:p>
    <w:p w14:paraId="369FD2B8" w14:textId="77777777" w:rsidR="00D264B4" w:rsidRPr="00EE3D0D" w:rsidRDefault="00D264B4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A41472" w14:textId="77777777" w:rsidR="00D264B4" w:rsidRPr="00EE3D0D" w:rsidRDefault="00D264B4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39F45F" w14:textId="2C639DA9" w:rsidR="00891D2F" w:rsidRPr="00EE3D0D" w:rsidRDefault="00891D2F" w:rsidP="0089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3D0D">
        <w:rPr>
          <w:rFonts w:ascii="Times New Roman" w:hAnsi="Times New Roman" w:cs="Times New Roman"/>
          <w:b/>
          <w:bCs/>
          <w:sz w:val="20"/>
          <w:szCs w:val="20"/>
        </w:rPr>
        <w:t>Upozornění</w:t>
      </w:r>
    </w:p>
    <w:p w14:paraId="2860DC98" w14:textId="2E7A1E3B" w:rsidR="000A0022" w:rsidRPr="00EE3D0D" w:rsidRDefault="0094419A" w:rsidP="00891D2F">
      <w:pPr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>Výrobce nenese zodpovědnost za nedodržení podmínek z tohoto technického listu a zříká se možné škody</w:t>
      </w:r>
      <w:r w:rsidR="0062481C" w:rsidRPr="00EE3D0D">
        <w:rPr>
          <w:rFonts w:ascii="Times New Roman" w:hAnsi="Times New Roman" w:cs="Times New Roman"/>
          <w:sz w:val="20"/>
          <w:szCs w:val="20"/>
        </w:rPr>
        <w:t>.</w:t>
      </w:r>
    </w:p>
    <w:p w14:paraId="757B619E" w14:textId="77777777" w:rsidR="004534A4" w:rsidRPr="00EE3D0D" w:rsidRDefault="004534A4" w:rsidP="00891D2F">
      <w:pPr>
        <w:rPr>
          <w:rFonts w:ascii="Times New Roman" w:hAnsi="Times New Roman" w:cs="Times New Roman"/>
          <w:sz w:val="20"/>
          <w:szCs w:val="20"/>
        </w:rPr>
      </w:pPr>
    </w:p>
    <w:p w14:paraId="195CEEA6" w14:textId="77777777" w:rsidR="004534A4" w:rsidRPr="00EE3D0D" w:rsidRDefault="004534A4" w:rsidP="00891D2F">
      <w:pPr>
        <w:rPr>
          <w:rFonts w:ascii="Times New Roman" w:hAnsi="Times New Roman" w:cs="Times New Roman"/>
          <w:sz w:val="20"/>
          <w:szCs w:val="20"/>
        </w:rPr>
      </w:pPr>
    </w:p>
    <w:p w14:paraId="1D3C20B6" w14:textId="77777777" w:rsidR="004534A4" w:rsidRPr="00EE3D0D" w:rsidRDefault="004534A4" w:rsidP="00891D2F">
      <w:pPr>
        <w:rPr>
          <w:rFonts w:ascii="Times New Roman" w:hAnsi="Times New Roman" w:cs="Times New Roman"/>
          <w:sz w:val="20"/>
          <w:szCs w:val="20"/>
        </w:rPr>
      </w:pPr>
    </w:p>
    <w:p w14:paraId="26BFA7C2" w14:textId="73395370" w:rsidR="004534A4" w:rsidRPr="00EE3D0D" w:rsidRDefault="00D22B96" w:rsidP="00891D2F">
      <w:pPr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>Pavel Turek, MBA</w:t>
      </w:r>
    </w:p>
    <w:p w14:paraId="5429CF27" w14:textId="2D0CDBEC" w:rsidR="00642DF5" w:rsidRPr="00EE3D0D" w:rsidRDefault="00642DF5" w:rsidP="00891D2F">
      <w:pPr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>Vedoucí betonárny</w:t>
      </w:r>
    </w:p>
    <w:p w14:paraId="5B45AE53" w14:textId="77777777" w:rsidR="00D55B40" w:rsidRDefault="00FB0938" w:rsidP="00D55B40">
      <w:pPr>
        <w:rPr>
          <w:rFonts w:ascii="Times New Roman" w:hAnsi="Times New Roman" w:cs="Times New Roman"/>
          <w:sz w:val="20"/>
          <w:szCs w:val="20"/>
        </w:rPr>
      </w:pPr>
      <w:r w:rsidRPr="00EE3D0D">
        <w:rPr>
          <w:rFonts w:ascii="Times New Roman" w:hAnsi="Times New Roman" w:cs="Times New Roman"/>
          <w:sz w:val="20"/>
          <w:szCs w:val="20"/>
        </w:rPr>
        <w:t xml:space="preserve">V Ostravě </w:t>
      </w:r>
      <w:r w:rsidR="00D22B96" w:rsidRPr="00EE3D0D">
        <w:rPr>
          <w:rFonts w:ascii="Times New Roman" w:hAnsi="Times New Roman" w:cs="Times New Roman"/>
          <w:sz w:val="20"/>
          <w:szCs w:val="20"/>
        </w:rPr>
        <w:t>2</w:t>
      </w:r>
      <w:r w:rsidR="00642DF5" w:rsidRPr="00EE3D0D">
        <w:rPr>
          <w:rFonts w:ascii="Times New Roman" w:hAnsi="Times New Roman" w:cs="Times New Roman"/>
          <w:sz w:val="20"/>
          <w:szCs w:val="20"/>
        </w:rPr>
        <w:t>6</w:t>
      </w:r>
      <w:r w:rsidR="00D22B96" w:rsidRPr="00EE3D0D">
        <w:rPr>
          <w:rFonts w:ascii="Times New Roman" w:hAnsi="Times New Roman" w:cs="Times New Roman"/>
          <w:sz w:val="20"/>
          <w:szCs w:val="20"/>
        </w:rPr>
        <w:t>.</w:t>
      </w:r>
      <w:r w:rsidR="00642DF5" w:rsidRPr="00EE3D0D">
        <w:rPr>
          <w:rFonts w:ascii="Times New Roman" w:hAnsi="Times New Roman" w:cs="Times New Roman"/>
          <w:sz w:val="20"/>
          <w:szCs w:val="20"/>
        </w:rPr>
        <w:t>5</w:t>
      </w:r>
      <w:r w:rsidR="00D22B96" w:rsidRPr="00EE3D0D">
        <w:rPr>
          <w:rFonts w:ascii="Times New Roman" w:hAnsi="Times New Roman" w:cs="Times New Roman"/>
          <w:sz w:val="20"/>
          <w:szCs w:val="20"/>
        </w:rPr>
        <w:t>.</w:t>
      </w:r>
      <w:r w:rsidR="00642DF5" w:rsidRPr="00EE3D0D">
        <w:rPr>
          <w:rFonts w:ascii="Times New Roman" w:hAnsi="Times New Roman" w:cs="Times New Roman"/>
          <w:sz w:val="20"/>
          <w:szCs w:val="20"/>
        </w:rPr>
        <w:t>20</w:t>
      </w:r>
      <w:r w:rsidR="00D22B96" w:rsidRPr="00EE3D0D">
        <w:rPr>
          <w:rFonts w:ascii="Times New Roman" w:hAnsi="Times New Roman" w:cs="Times New Roman"/>
          <w:sz w:val="20"/>
          <w:szCs w:val="20"/>
        </w:rPr>
        <w:t>24</w:t>
      </w:r>
    </w:p>
    <w:p w14:paraId="259FB431" w14:textId="77777777" w:rsidR="00D55B40" w:rsidRDefault="00D55B40" w:rsidP="00D55B4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7C43F2" w14:textId="563077E3" w:rsidR="00D55B40" w:rsidRPr="00642DF5" w:rsidRDefault="00D55B40" w:rsidP="00D55B40">
      <w:pPr>
        <w:jc w:val="center"/>
        <w:rPr>
          <w:rFonts w:ascii="Times New Roman" w:hAnsi="Times New Roman" w:cs="Times New Roman"/>
          <w:b/>
          <w:bCs/>
        </w:rPr>
      </w:pPr>
      <w:r w:rsidRPr="00642DF5">
        <w:rPr>
          <w:rFonts w:ascii="Times New Roman" w:hAnsi="Times New Roman" w:cs="Times New Roman"/>
          <w:b/>
          <w:bCs/>
        </w:rPr>
        <w:lastRenderedPageBreak/>
        <w:t>Petroblok – tabulka rozměrů a hmotnost</w:t>
      </w:r>
      <w:r w:rsidR="00BD5A63">
        <w:rPr>
          <w:rFonts w:ascii="Times New Roman" w:hAnsi="Times New Roman" w:cs="Times New Roman"/>
          <w:b/>
          <w:bCs/>
        </w:rPr>
        <w:t>í</w:t>
      </w:r>
    </w:p>
    <w:p w14:paraId="21937573" w14:textId="7547A0CF" w:rsidR="004534A4" w:rsidRPr="00EE3D0D" w:rsidRDefault="004534A4" w:rsidP="00D55B4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EE68EB9" w14:textId="4A4C1C7A" w:rsidR="004534A4" w:rsidRDefault="00D55B40" w:rsidP="00D55B4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ED4325" wp14:editId="7D35BF93">
            <wp:extent cx="5181600" cy="2398889"/>
            <wp:effectExtent l="0" t="0" r="0" b="1905"/>
            <wp:docPr id="1001114114" name="Obrázek 1" descr="Lego blok zdivo betonové zásieki bloček přehrada stěna od 60 do 240 cm za  1061 Kč -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blok zdivo betonové zásieki bloček přehrada stěna od 60 do 240 cm za  1061 Kč - Alleg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82" cy="240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ED26" w14:textId="77777777" w:rsidR="00D55B40" w:rsidRDefault="00D55B40" w:rsidP="00D55B40">
      <w:pPr>
        <w:jc w:val="center"/>
        <w:rPr>
          <w:rFonts w:ascii="Times New Roman" w:hAnsi="Times New Roman" w:cs="Times New Roman"/>
        </w:rPr>
      </w:pPr>
    </w:p>
    <w:p w14:paraId="64E8D7A2" w14:textId="77777777" w:rsidR="00D55B40" w:rsidRDefault="00D55B40" w:rsidP="00D55B40">
      <w:pPr>
        <w:jc w:val="center"/>
        <w:rPr>
          <w:rFonts w:ascii="Times New Roman" w:hAnsi="Times New Roman" w:cs="Times New Roman"/>
        </w:rPr>
      </w:pPr>
    </w:p>
    <w:p w14:paraId="061AB987" w14:textId="77777777" w:rsidR="00D55B40" w:rsidRDefault="00D55B40" w:rsidP="00D55B40">
      <w:pPr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814" w:tblpY="-1416"/>
        <w:tblOverlap w:val="never"/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535"/>
        <w:gridCol w:w="1154"/>
        <w:gridCol w:w="1157"/>
        <w:gridCol w:w="2451"/>
      </w:tblGrid>
      <w:tr w:rsidR="00E2201E" w:rsidRPr="00020B61" w14:paraId="24CA9023" w14:textId="77777777" w:rsidTr="00D55B40">
        <w:trPr>
          <w:trHeight w:val="147"/>
        </w:trPr>
        <w:tc>
          <w:tcPr>
            <w:tcW w:w="3888" w:type="dxa"/>
            <w:tcBorders>
              <w:top w:val="single" w:sz="12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94F05D8" w14:textId="77777777" w:rsidR="00E2201E" w:rsidRPr="00642DF5" w:rsidRDefault="00E2201E" w:rsidP="00D55B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>Obchodní název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79FFA05" w14:textId="77777777" w:rsidR="00E2201E" w:rsidRPr="00642DF5" w:rsidRDefault="00E2201E" w:rsidP="00D55B40">
            <w:pPr>
              <w:spacing w:before="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>Rozměry (d/š/v)</w:t>
            </w:r>
          </w:p>
          <w:p w14:paraId="4F4787C1" w14:textId="77777777" w:rsidR="00E2201E" w:rsidRPr="00642DF5" w:rsidRDefault="00E2201E" w:rsidP="00D55B40">
            <w:pPr>
              <w:spacing w:before="20" w:after="2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Cs/>
                <w:color w:val="FFFFFF"/>
                <w:sz w:val="20"/>
                <w:szCs w:val="20"/>
              </w:rPr>
              <w:t>(mm)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62FCD5C" w14:textId="77777777" w:rsidR="00E2201E" w:rsidRPr="00642DF5" w:rsidRDefault="00E2201E" w:rsidP="00D55B40">
            <w:pPr>
              <w:spacing w:before="20" w:after="2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Hmotnost prvku </w:t>
            </w:r>
            <w:r w:rsidRPr="00642DF5">
              <w:rPr>
                <w:rFonts w:ascii="Arial" w:hAnsi="Arial" w:cs="Arial"/>
                <w:bCs/>
                <w:color w:val="FFFFFF"/>
                <w:sz w:val="20"/>
                <w:szCs w:val="20"/>
              </w:rPr>
              <w:t>(kg)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2E5F884" w14:textId="77777777" w:rsidR="00E2201E" w:rsidRPr="00642DF5" w:rsidRDefault="00E2201E" w:rsidP="00D55B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Přepravní kotva </w:t>
            </w:r>
            <w:r w:rsidRPr="00642DF5">
              <w:rPr>
                <w:rFonts w:ascii="Arial" w:hAnsi="Arial" w:cs="Arial"/>
                <w:bCs/>
                <w:color w:val="FFFFFF"/>
                <w:sz w:val="20"/>
                <w:szCs w:val="20"/>
              </w:rPr>
              <w:t>(ks)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B7BE5B2" w14:textId="77777777" w:rsidR="00E2201E" w:rsidRPr="00642DF5" w:rsidRDefault="00E2201E" w:rsidP="00D55B40">
            <w:pPr>
              <w:spacing w:before="20"/>
              <w:ind w:left="-109" w:right="-102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>Minimální třída pevnosti</w:t>
            </w:r>
          </w:p>
          <w:p w14:paraId="5B27E6B5" w14:textId="77777777" w:rsidR="00E2201E" w:rsidRPr="00020B61" w:rsidRDefault="00E2201E" w:rsidP="00D55B40">
            <w:pPr>
              <w:spacing w:after="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</w:rPr>
              <w:t>a stupně vlivu prostředí</w:t>
            </w:r>
            <w:r w:rsidRPr="00642DF5">
              <w:rPr>
                <w:rFonts w:ascii="Arial" w:hAnsi="Arial" w:cs="Arial"/>
                <w:b/>
                <w:color w:val="FFFFFF"/>
                <w:sz w:val="20"/>
                <w:szCs w:val="20"/>
                <w:vertAlign w:val="superscript"/>
              </w:rPr>
              <w:t xml:space="preserve"> </w:t>
            </w:r>
            <w:r w:rsidRPr="00642DF5"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  <w:vertAlign w:val="superscript"/>
              </w:rPr>
              <w:t>1)</w:t>
            </w:r>
          </w:p>
        </w:tc>
      </w:tr>
      <w:tr w:rsidR="00E2201E" w:rsidRPr="007A0378" w14:paraId="664A4EB5" w14:textId="77777777" w:rsidTr="00D55B40">
        <w:trPr>
          <w:trHeight w:val="159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85527" w14:textId="2C1B4801" w:rsidR="00E2201E" w:rsidRPr="00CA5246" w:rsidRDefault="00E2201E" w:rsidP="00D55B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PETROBLOK </w:t>
            </w:r>
            <w:r w:rsidRPr="00CA5246">
              <w:rPr>
                <w:rFonts w:ascii="Arial" w:hAnsi="Arial" w:cs="Arial"/>
                <w:b/>
                <w:bCs/>
                <w:sz w:val="20"/>
                <w:szCs w:val="20"/>
              </w:rPr>
              <w:t>PTN 1</w:t>
            </w:r>
          </w:p>
          <w:p w14:paraId="7CB762C0" w14:textId="77777777" w:rsidR="00E2201E" w:rsidRPr="00CA5246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24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PETROBLOK BEST </w:t>
            </w:r>
            <w:r w:rsidRPr="00CA5246">
              <w:rPr>
                <w:rFonts w:ascii="Arial" w:hAnsi="Arial" w:cs="Arial"/>
                <w:sz w:val="20"/>
                <w:szCs w:val="20"/>
              </w:rPr>
              <w:t>1)</w:t>
            </w:r>
            <w:r w:rsidRPr="00CA524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A524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458B0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1800/600/600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B1202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1550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EA7CD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82B7B" w14:textId="2DA62941" w:rsidR="00E2201E" w:rsidRPr="00DC210D" w:rsidRDefault="00E2201E" w:rsidP="00D55B40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10D">
              <w:rPr>
                <w:rFonts w:ascii="Arial" w:hAnsi="Arial" w:cs="Arial"/>
                <w:b/>
                <w:bCs/>
                <w:sz w:val="20"/>
                <w:szCs w:val="20"/>
              </w:rPr>
              <w:t>C 16/20 X0</w:t>
            </w:r>
          </w:p>
          <w:p w14:paraId="75F8D683" w14:textId="77777777" w:rsidR="00E2201E" w:rsidRPr="007A0378" w:rsidRDefault="00E2201E" w:rsidP="00D55B40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(C 25/30 XC4, XF1)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E2201E" w:rsidRPr="007A0378" w14:paraId="7E8A4E1B" w14:textId="77777777" w:rsidTr="00D55B40">
        <w:trPr>
          <w:trHeight w:val="159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A5DFB" w14:textId="5A8962C0" w:rsidR="00E2201E" w:rsidRPr="00CA5246" w:rsidRDefault="00E2201E" w:rsidP="00D55B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E4D">
              <w:rPr>
                <w:rFonts w:ascii="Arial" w:hAnsi="Arial" w:cs="Arial"/>
                <w:b/>
                <w:bCs/>
                <w:sz w:val="20"/>
                <w:szCs w:val="20"/>
              </w:rPr>
              <w:t>PETROBLOK</w:t>
            </w:r>
            <w:r w:rsidRPr="00CA52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PTN 3/4</w:t>
            </w:r>
          </w:p>
          <w:p w14:paraId="47B4330F" w14:textId="77777777" w:rsidR="00E2201E" w:rsidRPr="00CA5246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24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PETROBLOK BEST </w:t>
            </w:r>
            <w:r w:rsidRPr="00CA5246">
              <w:rPr>
                <w:rFonts w:ascii="Arial" w:hAnsi="Arial" w:cs="Arial"/>
                <w:sz w:val="20"/>
                <w:szCs w:val="20"/>
              </w:rPr>
              <w:t>3/4)</w:t>
            </w:r>
            <w:r w:rsidRPr="00CA524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A524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7AE39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1200/600/600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3B081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1035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6F8A3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D72C2" w14:textId="639E4C2B" w:rsidR="00E2201E" w:rsidRPr="00DC210D" w:rsidRDefault="00E2201E" w:rsidP="00D55B40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10D">
              <w:rPr>
                <w:rFonts w:ascii="Arial" w:hAnsi="Arial" w:cs="Arial"/>
                <w:b/>
                <w:bCs/>
                <w:sz w:val="20"/>
                <w:szCs w:val="20"/>
              </w:rPr>
              <w:t>C 16/20 X0</w:t>
            </w:r>
          </w:p>
          <w:p w14:paraId="3B386BBF" w14:textId="77777777" w:rsidR="00E2201E" w:rsidRPr="007A0378" w:rsidRDefault="00E2201E" w:rsidP="00D55B4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(C 25/30 XC4, XF1)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E2201E" w:rsidRPr="007A0378" w14:paraId="11BEC25A" w14:textId="77777777" w:rsidTr="00D55B40">
        <w:trPr>
          <w:trHeight w:val="159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36C34" w14:textId="4ADD0774" w:rsidR="00E2201E" w:rsidRPr="00CA5246" w:rsidRDefault="00E2201E" w:rsidP="00D55B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PETROBLOK </w:t>
            </w:r>
            <w:r w:rsidRPr="00CA5246">
              <w:rPr>
                <w:rFonts w:ascii="Arial" w:hAnsi="Arial" w:cs="Arial"/>
                <w:b/>
                <w:bCs/>
                <w:sz w:val="20"/>
                <w:szCs w:val="20"/>
              </w:rPr>
              <w:t>1/2</w:t>
            </w:r>
          </w:p>
          <w:p w14:paraId="21BACD40" w14:textId="77777777" w:rsidR="00E2201E" w:rsidRPr="00CA5246" w:rsidDel="00F0393D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24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PETROBLOK BEST 1/2</w:t>
            </w:r>
            <w:r w:rsidRPr="00CA5246">
              <w:rPr>
                <w:rFonts w:ascii="Arial" w:hAnsi="Arial" w:cs="Arial"/>
                <w:sz w:val="20"/>
                <w:szCs w:val="20"/>
              </w:rPr>
              <w:t>)</w:t>
            </w:r>
            <w:r w:rsidRPr="00CA524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A524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0D93C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900/600/600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A8321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770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54289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6486E" w14:textId="1C73D452" w:rsidR="00E2201E" w:rsidRPr="00DC210D" w:rsidRDefault="00E2201E" w:rsidP="00D55B40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10D">
              <w:rPr>
                <w:rFonts w:ascii="Arial" w:hAnsi="Arial" w:cs="Arial"/>
                <w:b/>
                <w:bCs/>
                <w:sz w:val="20"/>
                <w:szCs w:val="20"/>
              </w:rPr>
              <w:t>C 16/20 X0</w:t>
            </w:r>
          </w:p>
          <w:p w14:paraId="06A56274" w14:textId="77777777" w:rsidR="00E2201E" w:rsidRPr="007A0378" w:rsidRDefault="00E2201E" w:rsidP="00D55B4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(C 25/30 XC4, XF1)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E2201E" w:rsidRPr="007A0378" w14:paraId="75CB0740" w14:textId="77777777" w:rsidTr="00D55B40">
        <w:trPr>
          <w:trHeight w:val="159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2B1BD" w14:textId="22A505D6" w:rsidR="00E2201E" w:rsidRPr="00CA5246" w:rsidRDefault="00E2201E" w:rsidP="00D55B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26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PETROBLOK </w:t>
            </w:r>
            <w:r w:rsidRPr="00CA5246">
              <w:rPr>
                <w:rFonts w:ascii="Arial" w:hAnsi="Arial" w:cs="Arial"/>
                <w:b/>
                <w:bCs/>
                <w:sz w:val="20"/>
                <w:szCs w:val="20"/>
              </w:rPr>
              <w:t>PTN 1/3</w:t>
            </w:r>
          </w:p>
          <w:p w14:paraId="59D97E98" w14:textId="77777777" w:rsidR="00E2201E" w:rsidRPr="00CA5246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24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PETROBLOK BEST</w:t>
            </w:r>
            <w:r w:rsidRPr="00CA5246">
              <w:rPr>
                <w:rFonts w:ascii="Arial" w:hAnsi="Arial" w:cs="Arial"/>
                <w:sz w:val="20"/>
                <w:szCs w:val="20"/>
              </w:rPr>
              <w:t>1/3)</w:t>
            </w:r>
            <w:r w:rsidRPr="00CA524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A6C62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600/600/600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C92F0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515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DE8E4" w14:textId="77777777" w:rsidR="00E2201E" w:rsidRPr="007A0378" w:rsidRDefault="00E2201E" w:rsidP="00D55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C354A" w14:textId="2FDDB77D" w:rsidR="00E2201E" w:rsidRPr="00DC210D" w:rsidRDefault="00E2201E" w:rsidP="00D55B40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10D">
              <w:rPr>
                <w:rFonts w:ascii="Arial" w:hAnsi="Arial" w:cs="Arial"/>
                <w:b/>
                <w:bCs/>
                <w:sz w:val="20"/>
                <w:szCs w:val="20"/>
              </w:rPr>
              <w:t>C 16/20 X0</w:t>
            </w:r>
          </w:p>
          <w:p w14:paraId="11153626" w14:textId="77777777" w:rsidR="00E2201E" w:rsidRPr="007A0378" w:rsidRDefault="00E2201E" w:rsidP="00D55B4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78">
              <w:rPr>
                <w:rFonts w:ascii="Arial" w:hAnsi="Arial" w:cs="Arial"/>
                <w:sz w:val="20"/>
                <w:szCs w:val="20"/>
              </w:rPr>
              <w:t>(C 25/30 XC4, XF1)</w:t>
            </w:r>
            <w:r w:rsidRPr="007A037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A03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E2201E" w:rsidRPr="00020B61" w14:paraId="35A58556" w14:textId="77777777" w:rsidTr="00D55B40">
        <w:trPr>
          <w:trHeight w:val="159"/>
        </w:trPr>
        <w:tc>
          <w:tcPr>
            <w:tcW w:w="101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20BFA" w14:textId="67D4FA98" w:rsidR="00E2201E" w:rsidRPr="00972DAB" w:rsidRDefault="00E2201E" w:rsidP="00486CB8">
            <w:pPr>
              <w:tabs>
                <w:tab w:val="left" w:pos="1575"/>
              </w:tabs>
              <w:spacing w:before="40"/>
              <w:ind w:left="110" w:hanging="110"/>
              <w:rPr>
                <w:rFonts w:ascii="Arial" w:hAnsi="Arial" w:cs="Arial"/>
                <w:iCs/>
                <w:sz w:val="18"/>
                <w:szCs w:val="18"/>
              </w:rPr>
            </w:pPr>
            <w:r w:rsidRPr="00972DA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1)</w:t>
            </w:r>
            <w:r w:rsidRPr="00972DAB">
              <w:rPr>
                <w:rFonts w:ascii="Arial" w:hAnsi="Arial" w:cs="Arial"/>
                <w:iCs/>
                <w:sz w:val="18"/>
                <w:szCs w:val="18"/>
              </w:rPr>
              <w:t xml:space="preserve"> minimální charakteristická válcová/krychelná pevnost betonu v tlaku (MPa),</w:t>
            </w:r>
          </w:p>
          <w:p w14:paraId="62F234AF" w14:textId="77777777" w:rsidR="00E2201E" w:rsidRPr="00972DAB" w:rsidRDefault="00E2201E" w:rsidP="00486CB8">
            <w:pPr>
              <w:tabs>
                <w:tab w:val="left" w:pos="1575"/>
              </w:tabs>
              <w:ind w:left="164" w:firstLine="5"/>
              <w:rPr>
                <w:rFonts w:ascii="Arial" w:hAnsi="Arial" w:cs="Arial"/>
                <w:iCs/>
                <w:sz w:val="18"/>
                <w:szCs w:val="18"/>
              </w:rPr>
            </w:pPr>
            <w:r w:rsidRPr="00972DAB">
              <w:rPr>
                <w:rFonts w:ascii="Arial" w:hAnsi="Arial" w:cs="Arial"/>
                <w:iCs/>
                <w:sz w:val="18"/>
                <w:szCs w:val="18"/>
              </w:rPr>
              <w:t>uvedené stupně vlivu prostředí automaticky splňují také požadavky na nižší stupně vlivu prostředí dle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E02424">
              <w:rPr>
                <w:rFonts w:ascii="Arial" w:hAnsi="Arial" w:cs="Arial"/>
                <w:iCs/>
                <w:sz w:val="18"/>
                <w:szCs w:val="18"/>
              </w:rPr>
              <w:t>ČSN EN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E02424">
              <w:rPr>
                <w:rFonts w:ascii="Arial" w:hAnsi="Arial" w:cs="Arial"/>
                <w:iCs/>
                <w:sz w:val="18"/>
                <w:szCs w:val="18"/>
              </w:rPr>
              <w:t>206+A2</w:t>
            </w:r>
          </w:p>
          <w:p w14:paraId="00DC06A1" w14:textId="709E7E4B" w:rsidR="00E2201E" w:rsidRPr="00972DAB" w:rsidRDefault="00E2201E" w:rsidP="00486CB8">
            <w:pPr>
              <w:tabs>
                <w:tab w:val="left" w:pos="1575"/>
              </w:tabs>
              <w:spacing w:before="40"/>
              <w:ind w:left="110" w:hanging="110"/>
              <w:rPr>
                <w:rFonts w:ascii="Arial" w:hAnsi="Arial" w:cs="Arial"/>
                <w:iCs/>
                <w:sz w:val="18"/>
                <w:szCs w:val="18"/>
              </w:rPr>
            </w:pPr>
            <w:r w:rsidRPr="00972DA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2)</w:t>
            </w:r>
            <w:r w:rsidRPr="00972DAB">
              <w:rPr>
                <w:rFonts w:ascii="Arial" w:hAnsi="Arial" w:cs="Arial"/>
                <w:iCs/>
                <w:sz w:val="18"/>
                <w:szCs w:val="18"/>
              </w:rPr>
              <w:t xml:space="preserve"> hmotnost prvku je deklarována s tolerancí ± 5,0 %</w:t>
            </w:r>
          </w:p>
          <w:p w14:paraId="13F6F4EE" w14:textId="77777777" w:rsidR="00E2201E" w:rsidRPr="00972DAB" w:rsidRDefault="00E2201E" w:rsidP="00486CB8">
            <w:pPr>
              <w:tabs>
                <w:tab w:val="left" w:pos="1575"/>
              </w:tabs>
              <w:spacing w:before="40"/>
              <w:ind w:left="110" w:hanging="110"/>
              <w:rPr>
                <w:rFonts w:ascii="Arial" w:hAnsi="Arial" w:cs="Arial"/>
                <w:iCs/>
                <w:sz w:val="18"/>
                <w:szCs w:val="18"/>
              </w:rPr>
            </w:pPr>
            <w:r w:rsidRPr="00972DAB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3)</w:t>
            </w:r>
            <w:r w:rsidRPr="00972DAB">
              <w:rPr>
                <w:rFonts w:ascii="Arial" w:hAnsi="Arial" w:cs="Arial"/>
                <w:iCs/>
                <w:sz w:val="18"/>
                <w:szCs w:val="18"/>
              </w:rPr>
              <w:t xml:space="preserve">  platí pro prefabrikované výrobky dle ČSN EN 15258</w:t>
            </w:r>
          </w:p>
          <w:p w14:paraId="041F08E9" w14:textId="77777777" w:rsidR="00E2201E" w:rsidRPr="00020B61" w:rsidRDefault="00E2201E" w:rsidP="00D55B40">
            <w:pPr>
              <w:tabs>
                <w:tab w:val="left" w:pos="1575"/>
              </w:tabs>
              <w:spacing w:before="40" w:after="40"/>
              <w:ind w:left="110" w:hanging="11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2F5744F" w14:textId="77777777" w:rsidR="0051532C" w:rsidRDefault="0051532C" w:rsidP="00D55B40">
      <w:pPr>
        <w:jc w:val="center"/>
        <w:rPr>
          <w:rFonts w:ascii="Times New Roman" w:hAnsi="Times New Roman" w:cs="Times New Roman"/>
        </w:rPr>
      </w:pPr>
    </w:p>
    <w:p w14:paraId="7E5AEBA6" w14:textId="310ABD5C" w:rsidR="001E307C" w:rsidRPr="0051532C" w:rsidRDefault="001E307C" w:rsidP="00001D6F">
      <w:pPr>
        <w:jc w:val="center"/>
        <w:rPr>
          <w:rFonts w:ascii="Times New Roman" w:hAnsi="Times New Roman" w:cs="Times New Roman"/>
        </w:rPr>
      </w:pPr>
    </w:p>
    <w:p w14:paraId="166E4DE1" w14:textId="12B89883" w:rsidR="0051532C" w:rsidRPr="00642DF5" w:rsidRDefault="0051532C" w:rsidP="0051532C">
      <w:pPr>
        <w:tabs>
          <w:tab w:val="left" w:pos="3690"/>
        </w:tabs>
        <w:rPr>
          <w:rFonts w:ascii="Times New Roman" w:hAnsi="Times New Roman" w:cs="Times New Roman"/>
        </w:rPr>
      </w:pPr>
    </w:p>
    <w:p w14:paraId="592B1632" w14:textId="77777777" w:rsidR="0051532C" w:rsidRDefault="0051532C" w:rsidP="0051532C">
      <w:pPr>
        <w:tabs>
          <w:tab w:val="left" w:pos="3690"/>
        </w:tabs>
        <w:rPr>
          <w:rFonts w:ascii="Times New Roman" w:hAnsi="Times New Roman" w:cs="Times New Roman"/>
        </w:rPr>
      </w:pPr>
    </w:p>
    <w:p w14:paraId="32C133F8" w14:textId="77777777" w:rsidR="0051532C" w:rsidRDefault="0051532C" w:rsidP="0051532C">
      <w:pPr>
        <w:tabs>
          <w:tab w:val="left" w:pos="3690"/>
        </w:tabs>
        <w:rPr>
          <w:rFonts w:ascii="Times New Roman" w:hAnsi="Times New Roman" w:cs="Times New Roman"/>
        </w:rPr>
      </w:pPr>
    </w:p>
    <w:sectPr w:rsidR="0051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436B9"/>
    <w:multiLevelType w:val="hybridMultilevel"/>
    <w:tmpl w:val="97F87EF8"/>
    <w:lvl w:ilvl="0" w:tplc="8D34A9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2F"/>
    <w:rsid w:val="00001D6F"/>
    <w:rsid w:val="00005E52"/>
    <w:rsid w:val="0002396D"/>
    <w:rsid w:val="00024DDC"/>
    <w:rsid w:val="000A0022"/>
    <w:rsid w:val="000C51CA"/>
    <w:rsid w:val="001A0F81"/>
    <w:rsid w:val="001E307C"/>
    <w:rsid w:val="002F1920"/>
    <w:rsid w:val="0034643E"/>
    <w:rsid w:val="00371504"/>
    <w:rsid w:val="003A38B0"/>
    <w:rsid w:val="004534A4"/>
    <w:rsid w:val="00486CB8"/>
    <w:rsid w:val="004E69F6"/>
    <w:rsid w:val="0051532C"/>
    <w:rsid w:val="0054755D"/>
    <w:rsid w:val="00600748"/>
    <w:rsid w:val="0062481C"/>
    <w:rsid w:val="00642DF5"/>
    <w:rsid w:val="006D5B32"/>
    <w:rsid w:val="00732519"/>
    <w:rsid w:val="007574D0"/>
    <w:rsid w:val="007D5748"/>
    <w:rsid w:val="0087413D"/>
    <w:rsid w:val="00891D2F"/>
    <w:rsid w:val="0094419A"/>
    <w:rsid w:val="009A7691"/>
    <w:rsid w:val="00A07AE3"/>
    <w:rsid w:val="00A42F30"/>
    <w:rsid w:val="00A47C28"/>
    <w:rsid w:val="00AD3E72"/>
    <w:rsid w:val="00B012E8"/>
    <w:rsid w:val="00B94865"/>
    <w:rsid w:val="00BD5A63"/>
    <w:rsid w:val="00CC4C30"/>
    <w:rsid w:val="00D22B96"/>
    <w:rsid w:val="00D264B4"/>
    <w:rsid w:val="00D55B40"/>
    <w:rsid w:val="00D55DA9"/>
    <w:rsid w:val="00DA26E2"/>
    <w:rsid w:val="00E2201E"/>
    <w:rsid w:val="00EE3D0D"/>
    <w:rsid w:val="00F001CD"/>
    <w:rsid w:val="00FB0938"/>
    <w:rsid w:val="00F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70DB"/>
  <w15:docId w15:val="{F5EA5028-0B13-4094-A024-ABA982F9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4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51532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1CD"/>
    <w:pPr>
      <w:ind w:left="720"/>
      <w:contextualSpacing/>
    </w:pPr>
  </w:style>
  <w:style w:type="paragraph" w:customStyle="1" w:styleId="Textnormy">
    <w:name w:val="Text normy"/>
    <w:rsid w:val="00D55DA9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88DF-2DC7-4584-B857-717E325B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Petr Dvoracek</cp:lastModifiedBy>
  <cp:revision>13</cp:revision>
  <cp:lastPrinted>2024-05-27T11:04:00Z</cp:lastPrinted>
  <dcterms:created xsi:type="dcterms:W3CDTF">2024-05-25T04:41:00Z</dcterms:created>
  <dcterms:modified xsi:type="dcterms:W3CDTF">2024-05-27T11:19:00Z</dcterms:modified>
</cp:coreProperties>
</file>